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FE" w:rsidRDefault="004310FE" w:rsidP="004310FE">
      <w:pPr>
        <w:shd w:val="clear" w:color="auto" w:fill="FFFFFF"/>
        <w:spacing w:after="0" w:line="240" w:lineRule="auto"/>
        <w:jc w:val="both"/>
        <w:textAlignment w:val="center"/>
        <w:rPr>
          <w:rFonts w:ascii="Verdana" w:eastAsia="Times New Roman" w:hAnsi="Verdana" w:cs="Arial"/>
          <w:b/>
          <w:color w:val="000000"/>
          <w:sz w:val="32"/>
          <w:szCs w:val="32"/>
          <w:lang w:eastAsia="pt-BR"/>
        </w:rPr>
      </w:pPr>
      <w:r w:rsidRPr="004310FE">
        <w:rPr>
          <w:rFonts w:ascii="Verdana" w:eastAsia="Times New Roman" w:hAnsi="Verdana" w:cs="Arial"/>
          <w:b/>
          <w:color w:val="000000"/>
          <w:sz w:val="32"/>
          <w:szCs w:val="32"/>
          <w:lang w:eastAsia="pt-BR"/>
        </w:rPr>
        <w:t>MOÇÃO DE REPÚDIO AO BANCO SANTANDER</w:t>
      </w:r>
    </w:p>
    <w:p w:rsidR="004310FE" w:rsidRDefault="004310FE" w:rsidP="004310FE">
      <w:pPr>
        <w:shd w:val="clear" w:color="auto" w:fill="FFFFFF"/>
        <w:spacing w:after="0" w:line="240" w:lineRule="auto"/>
        <w:jc w:val="both"/>
        <w:textAlignment w:val="center"/>
        <w:rPr>
          <w:rFonts w:ascii="Verdana" w:eastAsia="Times New Roman" w:hAnsi="Verdana" w:cs="Arial"/>
          <w:b/>
          <w:color w:val="000000"/>
          <w:sz w:val="32"/>
          <w:szCs w:val="32"/>
          <w:lang w:eastAsia="pt-BR"/>
        </w:rPr>
      </w:pPr>
    </w:p>
    <w:p w:rsidR="004310FE" w:rsidRPr="00C40ED5" w:rsidRDefault="004310FE" w:rsidP="004310F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São Paulo, 26 de julho de 2014</w:t>
      </w:r>
    </w:p>
    <w:p w:rsidR="004310FE" w:rsidRPr="004310FE" w:rsidRDefault="004310FE" w:rsidP="004310F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4310FE" w:rsidRPr="004310FE" w:rsidRDefault="004310FE" w:rsidP="004310F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310FE" w:rsidRPr="004310FE" w:rsidRDefault="004310FE" w:rsidP="004310FE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Os delegados reunidos na 16</w:t>
      </w:r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ª</w:t>
      </w: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Conferência Nacional dos Bancários repudiam a postura do banco Santander Brasil ao enviar comunicado a clientes de renda alta, no qual afirma haver “</w:t>
      </w:r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quebra de confiança e </w:t>
      </w: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pessimismo crescente</w:t>
      </w:r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em relação ao Brasil</w:t>
      </w: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”, e que se a presidenta Dilma </w:t>
      </w:r>
      <w:proofErr w:type="spellStart"/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Rousseff</w:t>
      </w:r>
      <w:proofErr w:type="spellEnd"/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“se estabilizar ou voltar a subir nas pesquisas, um cenário de reversão pode surgir</w:t>
      </w:r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O câmbio voltaria a se desvalorizar, juros longos retomariam </w:t>
      </w:r>
      <w:proofErr w:type="gramStart"/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alta</w:t>
      </w:r>
      <w:proofErr w:type="gramEnd"/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 o índice da Bovespa cairia</w:t>
      </w: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”. </w:t>
      </w:r>
    </w:p>
    <w:p w:rsidR="004310FE" w:rsidRPr="004310FE" w:rsidRDefault="004310FE" w:rsidP="004310F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Consideramos o gesto do banco “irresponsável”, não só com a economia, mas com a democracia brasileira. Uma instituição desse porte não pode, ainda que tenha preferência eleitoral, praticar especulação, agredir a imagem do país e pôr em dúvida a nossa estabilidade. Vivemos uma situação de cenário mundial complicado</w:t>
      </w:r>
      <w:r w:rsidRPr="00C40ED5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, </w:t>
      </w: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mas com crescimento sustentável, inflação controlada, juros estáveis, geração de empregos e elevação da renda.</w:t>
      </w:r>
    </w:p>
    <w:p w:rsidR="004310FE" w:rsidRPr="004310FE" w:rsidRDefault="004310FE" w:rsidP="004310F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É inaceitável essa ingerência do banco espanhol tentando influenciar a disputa eleitoral contra a vontade soberana do povo que irá às urnas em </w:t>
      </w:r>
      <w:proofErr w:type="gramStart"/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5</w:t>
      </w:r>
      <w:proofErr w:type="gramEnd"/>
      <w:r w:rsidRPr="004310F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de outubro.</w:t>
      </w:r>
    </w:p>
    <w:p w:rsidR="004310FE" w:rsidRDefault="004310FE" w:rsidP="004310F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  <w:br/>
      </w:r>
      <w:proofErr w:type="gramStart"/>
      <w:r w:rsidRPr="004310FE"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  <w:t>Delegados e delegadas</w:t>
      </w:r>
      <w:proofErr w:type="gramEnd"/>
      <w:r w:rsidRPr="004310FE"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  <w:t xml:space="preserve"> presentes </w:t>
      </w:r>
      <w:r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  <w:t>à 16ª</w:t>
      </w:r>
      <w:r w:rsidRPr="004310FE">
        <w:rPr>
          <w:rFonts w:ascii="Verdana" w:eastAsia="Times New Roman" w:hAnsi="Verdana" w:cs="Arial"/>
          <w:b/>
          <w:i/>
          <w:color w:val="000000"/>
          <w:sz w:val="27"/>
          <w:szCs w:val="27"/>
          <w:lang w:eastAsia="pt-BR"/>
        </w:rPr>
        <w:t xml:space="preserve"> Conferência Nacional dos Bancários </w:t>
      </w:r>
    </w:p>
    <w:p w:rsidR="00C40ED5" w:rsidRDefault="00C40ED5" w:rsidP="004310F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br/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C40ED5" w:rsidRPr="004310FE" w:rsidRDefault="00C40ED5" w:rsidP="00C40ED5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Verdana" w:eastAsia="Times New Roman" w:hAnsi="Verdana" w:cs="Arial"/>
          <w:color w:val="000000"/>
          <w:sz w:val="27"/>
          <w:szCs w:val="27"/>
          <w:lang w:eastAsia="pt-BR"/>
        </w:rPr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</w:p>
    <w:p w:rsidR="00403D01" w:rsidRDefault="00C40ED5" w:rsidP="007953DD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</w:pP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t>_________________________________________________</w:t>
      </w: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br/>
      </w:r>
      <w:r>
        <w:rPr>
          <w:rFonts w:ascii="Verdana" w:eastAsia="Times New Roman" w:hAnsi="Verdana" w:cs="Arial"/>
          <w:color w:val="000000"/>
          <w:sz w:val="27"/>
          <w:szCs w:val="27"/>
          <w:lang w:eastAsia="pt-BR"/>
        </w:rPr>
        <w:br/>
        <w:t>_________________________________________________</w:t>
      </w:r>
    </w:p>
    <w:sectPr w:rsidR="00403D01" w:rsidSect="004310FE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0FE"/>
    <w:rsid w:val="00035AF1"/>
    <w:rsid w:val="004310FE"/>
    <w:rsid w:val="00541CFC"/>
    <w:rsid w:val="007953DD"/>
    <w:rsid w:val="00BC7AA5"/>
    <w:rsid w:val="00C4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5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8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92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9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9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13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7617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98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19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13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276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227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764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4184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7420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177496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4970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856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503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3382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816508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5590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3696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28216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97603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604085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19509800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116173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1411822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1755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2014-07-26T15:32:00Z</dcterms:created>
  <dcterms:modified xsi:type="dcterms:W3CDTF">2014-07-26T15:44:00Z</dcterms:modified>
</cp:coreProperties>
</file>